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30" w:rsidRPr="007361EA" w:rsidRDefault="007E3A30" w:rsidP="007361EA">
      <w:pPr>
        <w:pStyle w:val="Default"/>
        <w:rPr>
          <w:rFonts w:ascii="Arial" w:hAnsi="Arial" w:cs="Arial"/>
          <w:b/>
          <w:sz w:val="22"/>
          <w:szCs w:val="22"/>
        </w:rPr>
      </w:pPr>
    </w:p>
    <w:p w:rsidR="006D16E7" w:rsidRPr="00110DB6" w:rsidRDefault="006D16E7" w:rsidP="006D16E7">
      <w:pPr>
        <w:autoSpaceDE w:val="0"/>
        <w:autoSpaceDN w:val="0"/>
        <w:adjustRightInd w:val="0"/>
        <w:spacing w:after="0" w:line="240" w:lineRule="auto"/>
        <w:rPr>
          <w:rFonts w:ascii="Arial" w:hAnsi="Arial" w:cs="Arial"/>
          <w:b/>
          <w:color w:val="000000"/>
          <w:sz w:val="24"/>
          <w:szCs w:val="24"/>
          <w:lang w:val="es-ES" w:eastAsia="es-CL"/>
        </w:rPr>
      </w:pPr>
      <w:r>
        <w:rPr>
          <w:rFonts w:ascii="Arial" w:eastAsia="Times New Roman" w:hAnsi="Arial" w:cs="Arial"/>
          <w:b/>
          <w:noProof/>
          <w:color w:val="000000"/>
          <w:lang w:val="es-ES" w:eastAsia="es-ES"/>
        </w:rPr>
        <w:drawing>
          <wp:anchor distT="0" distB="0" distL="114300" distR="114300" simplePos="0" relativeHeight="251659264" behindDoc="1" locked="0" layoutInCell="1" allowOverlap="1">
            <wp:simplePos x="0" y="0"/>
            <wp:positionH relativeFrom="margin">
              <wp:align>right</wp:align>
            </wp:positionH>
            <wp:positionV relativeFrom="paragraph">
              <wp:posOffset>320675</wp:posOffset>
            </wp:positionV>
            <wp:extent cx="2037715" cy="807085"/>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ADEMI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37715" cy="807085"/>
                    </a:xfrm>
                    <a:prstGeom prst="rect">
                      <a:avLst/>
                    </a:prstGeom>
                  </pic:spPr>
                </pic:pic>
              </a:graphicData>
            </a:graphic>
          </wp:anchor>
        </w:drawing>
      </w:r>
      <w:r>
        <w:rPr>
          <w:rFonts w:ascii="Arial" w:eastAsia="Times New Roman" w:hAnsi="Arial" w:cs="Arial"/>
          <w:b/>
          <w:noProof/>
          <w:color w:val="000000"/>
          <w:lang w:val="es-ES" w:eastAsia="es-ES"/>
        </w:rPr>
        <w:drawing>
          <wp:inline distT="0" distB="0" distL="0" distR="0">
            <wp:extent cx="1352550" cy="11524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ubdere H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375726" cy="1172235"/>
                    </a:xfrm>
                    <a:prstGeom prst="rect">
                      <a:avLst/>
                    </a:prstGeom>
                  </pic:spPr>
                </pic:pic>
              </a:graphicData>
            </a:graphic>
          </wp:inline>
        </w:drawing>
      </w:r>
    </w:p>
    <w:p w:rsidR="006D16E7" w:rsidRDefault="006D16E7" w:rsidP="006D16E7">
      <w:pPr>
        <w:autoSpaceDE w:val="0"/>
        <w:autoSpaceDN w:val="0"/>
        <w:adjustRightInd w:val="0"/>
        <w:spacing w:after="0" w:line="240" w:lineRule="auto"/>
        <w:jc w:val="center"/>
        <w:rPr>
          <w:rFonts w:ascii="Arial" w:eastAsia="Times New Roman" w:hAnsi="Arial" w:cs="Arial"/>
          <w:bCs/>
          <w:snapToGrid w:val="0"/>
          <w:color w:val="000000"/>
          <w:sz w:val="20"/>
          <w:szCs w:val="20"/>
          <w:lang w:val="es-ES_tradnl" w:eastAsia="es-ES"/>
        </w:rPr>
      </w:pPr>
    </w:p>
    <w:p w:rsidR="006D16E7" w:rsidRDefault="006D16E7" w:rsidP="006D16E7">
      <w:pPr>
        <w:autoSpaceDE w:val="0"/>
        <w:autoSpaceDN w:val="0"/>
        <w:adjustRightInd w:val="0"/>
        <w:spacing w:after="0" w:line="240" w:lineRule="auto"/>
        <w:jc w:val="center"/>
        <w:rPr>
          <w:rFonts w:ascii="Arial" w:eastAsia="Times New Roman" w:hAnsi="Arial" w:cs="Arial"/>
          <w:bCs/>
          <w:snapToGrid w:val="0"/>
          <w:color w:val="000000"/>
          <w:sz w:val="20"/>
          <w:szCs w:val="20"/>
          <w:lang w:val="es-ES_tradnl" w:eastAsia="es-ES"/>
        </w:rPr>
      </w:pPr>
    </w:p>
    <w:p w:rsidR="006D16E7" w:rsidRDefault="006D16E7" w:rsidP="006D16E7">
      <w:pPr>
        <w:autoSpaceDE w:val="0"/>
        <w:autoSpaceDN w:val="0"/>
        <w:adjustRightInd w:val="0"/>
        <w:spacing w:after="0" w:line="240" w:lineRule="auto"/>
        <w:jc w:val="center"/>
        <w:rPr>
          <w:rFonts w:ascii="Arial" w:eastAsia="Times New Roman" w:hAnsi="Arial" w:cs="Arial"/>
          <w:bCs/>
          <w:snapToGrid w:val="0"/>
          <w:color w:val="000000"/>
          <w:sz w:val="20"/>
          <w:szCs w:val="20"/>
          <w:lang w:val="es-ES_tradnl" w:eastAsia="es-ES"/>
        </w:rPr>
      </w:pPr>
    </w:p>
    <w:p w:rsidR="006D16E7" w:rsidRDefault="006D16E7" w:rsidP="006D16E7">
      <w:pPr>
        <w:autoSpaceDE w:val="0"/>
        <w:autoSpaceDN w:val="0"/>
        <w:adjustRightInd w:val="0"/>
        <w:spacing w:after="0" w:line="240" w:lineRule="auto"/>
        <w:jc w:val="center"/>
        <w:rPr>
          <w:rFonts w:ascii="Arial" w:hAnsi="Arial" w:cs="Arial"/>
          <w:b/>
          <w:color w:val="000000"/>
          <w:sz w:val="24"/>
          <w:szCs w:val="24"/>
          <w:lang w:val="es-ES" w:eastAsia="es-CL"/>
        </w:rPr>
      </w:pPr>
      <w:r w:rsidRPr="00110DB6">
        <w:rPr>
          <w:rFonts w:ascii="Arial" w:eastAsia="Times New Roman" w:hAnsi="Arial" w:cs="Arial"/>
          <w:bCs/>
          <w:snapToGrid w:val="0"/>
          <w:color w:val="000000"/>
          <w:sz w:val="20"/>
          <w:szCs w:val="20"/>
          <w:lang w:val="es-ES_tradnl" w:eastAsia="es-ES"/>
        </w:rPr>
        <w:t>FONDO CONCURSABLE</w:t>
      </w:r>
      <w:r w:rsidR="007467B7">
        <w:rPr>
          <w:rFonts w:ascii="Arial" w:eastAsia="Times New Roman" w:hAnsi="Arial" w:cs="Arial"/>
          <w:bCs/>
          <w:snapToGrid w:val="0"/>
          <w:color w:val="000000"/>
          <w:sz w:val="20"/>
          <w:szCs w:val="20"/>
          <w:lang w:val="es-ES_tradnl" w:eastAsia="es-ES"/>
        </w:rPr>
        <w:t xml:space="preserve"> </w:t>
      </w:r>
      <w:r w:rsidRPr="00110DB6">
        <w:rPr>
          <w:rFonts w:ascii="Arial" w:eastAsia="Times New Roman" w:hAnsi="Arial" w:cs="Arial"/>
          <w:bCs/>
          <w:snapToGrid w:val="0"/>
          <w:color w:val="000000"/>
          <w:sz w:val="20"/>
          <w:szCs w:val="20"/>
          <w:lang w:val="es-ES_tradnl" w:eastAsia="es-ES"/>
        </w:rPr>
        <w:t>DE FORMACIÓN DE FUNCIONARIOS MUNICIPALES</w:t>
      </w:r>
    </w:p>
    <w:p w:rsidR="006D16E7" w:rsidRDefault="006D16E7" w:rsidP="006D16E7">
      <w:pPr>
        <w:autoSpaceDE w:val="0"/>
        <w:autoSpaceDN w:val="0"/>
        <w:adjustRightInd w:val="0"/>
        <w:spacing w:after="0" w:line="240" w:lineRule="auto"/>
        <w:jc w:val="center"/>
        <w:rPr>
          <w:rFonts w:ascii="Arial" w:hAnsi="Arial" w:cs="Arial"/>
          <w:b/>
          <w:color w:val="000000"/>
          <w:sz w:val="24"/>
          <w:szCs w:val="24"/>
          <w:lang w:val="es-ES" w:eastAsia="es-CL"/>
        </w:rPr>
      </w:pPr>
    </w:p>
    <w:p w:rsidR="00AB66D5" w:rsidRDefault="00AB66D5" w:rsidP="00AB66D5">
      <w:pPr>
        <w:pStyle w:val="Default"/>
        <w:spacing w:before="240" w:after="240"/>
        <w:jc w:val="center"/>
        <w:rPr>
          <w:rFonts w:ascii="Arial" w:hAnsi="Arial" w:cs="Arial"/>
          <w:b/>
          <w:sz w:val="22"/>
          <w:szCs w:val="22"/>
          <w:lang w:val="es-ES"/>
        </w:rPr>
      </w:pPr>
      <w:r>
        <w:rPr>
          <w:rFonts w:ascii="Arial" w:hAnsi="Arial" w:cs="Arial"/>
          <w:b/>
          <w:sz w:val="22"/>
          <w:szCs w:val="22"/>
          <w:lang w:val="es-ES"/>
        </w:rPr>
        <w:t>INFORMEDEL BECARIO SOBRE EL ESTADO DE AVANCE DE SUS ESTUDIOS</w:t>
      </w:r>
    </w:p>
    <w:p w:rsidR="00664299" w:rsidRDefault="00664299" w:rsidP="00502E80">
      <w:pPr>
        <w:pStyle w:val="Default"/>
        <w:spacing w:before="240" w:after="240"/>
        <w:jc w:val="both"/>
        <w:rPr>
          <w:rFonts w:ascii="Arial" w:hAnsi="Arial" w:cs="Arial"/>
          <w:sz w:val="20"/>
          <w:szCs w:val="20"/>
          <w:lang w:val="es-ES"/>
        </w:rPr>
      </w:pPr>
      <w:r w:rsidRPr="001012A0">
        <w:rPr>
          <w:rFonts w:ascii="Arial" w:hAnsi="Arial" w:cs="Arial"/>
          <w:sz w:val="20"/>
          <w:szCs w:val="20"/>
          <w:lang w:val="es-ES"/>
        </w:rPr>
        <w:t xml:space="preserve">El presente informe es parte de las obligaciones del becario establecidas en el convenio tripartito. </w:t>
      </w:r>
    </w:p>
    <w:p w:rsidR="00664299" w:rsidRPr="00042D3F" w:rsidRDefault="00664299" w:rsidP="00502E80">
      <w:pPr>
        <w:pStyle w:val="Default"/>
        <w:spacing w:before="240" w:after="240"/>
        <w:jc w:val="both"/>
        <w:rPr>
          <w:rFonts w:ascii="Arial" w:hAnsi="Arial" w:cs="Arial"/>
          <w:sz w:val="20"/>
          <w:szCs w:val="20"/>
          <w:lang w:val="es-ES"/>
        </w:rPr>
      </w:pPr>
      <w:r>
        <w:rPr>
          <w:rFonts w:ascii="Arial" w:hAnsi="Arial" w:cs="Arial"/>
          <w:sz w:val="20"/>
          <w:szCs w:val="20"/>
          <w:lang w:val="es-ES"/>
        </w:rPr>
        <w:t>E</w:t>
      </w:r>
      <w:r w:rsidRPr="00042D3F">
        <w:rPr>
          <w:rFonts w:ascii="Arial" w:hAnsi="Arial" w:cs="Arial"/>
          <w:sz w:val="20"/>
          <w:szCs w:val="20"/>
          <w:lang w:val="es-ES"/>
        </w:rPr>
        <w:t xml:space="preserve">ste documento firmado, </w:t>
      </w:r>
      <w:r>
        <w:rPr>
          <w:rFonts w:ascii="Arial" w:hAnsi="Arial" w:cs="Arial"/>
          <w:sz w:val="20"/>
          <w:szCs w:val="20"/>
          <w:lang w:val="es-ES"/>
        </w:rPr>
        <w:t>debe ser enviado junto a la concentración anual</w:t>
      </w:r>
      <w:r w:rsidRPr="00042D3F">
        <w:rPr>
          <w:rFonts w:ascii="Arial" w:hAnsi="Arial" w:cs="Arial"/>
          <w:sz w:val="20"/>
          <w:szCs w:val="20"/>
          <w:lang w:val="es-ES"/>
        </w:rPr>
        <w:t xml:space="preserve"> de notas</w:t>
      </w:r>
      <w:r>
        <w:rPr>
          <w:rFonts w:ascii="Arial" w:hAnsi="Arial" w:cs="Arial"/>
          <w:sz w:val="20"/>
          <w:szCs w:val="20"/>
          <w:lang w:val="es-ES"/>
        </w:rPr>
        <w:t xml:space="preserve">, </w:t>
      </w:r>
      <w:r w:rsidRPr="00042D3F">
        <w:rPr>
          <w:rFonts w:ascii="Arial" w:hAnsi="Arial" w:cs="Arial"/>
          <w:sz w:val="20"/>
          <w:szCs w:val="20"/>
          <w:lang w:val="es-ES"/>
        </w:rPr>
        <w:t xml:space="preserve">un certificado de </w:t>
      </w:r>
      <w:r>
        <w:rPr>
          <w:rFonts w:ascii="Arial" w:hAnsi="Arial" w:cs="Arial"/>
          <w:sz w:val="20"/>
          <w:szCs w:val="20"/>
          <w:lang w:val="es-ES"/>
        </w:rPr>
        <w:t>alumno regular</w:t>
      </w:r>
      <w:r w:rsidR="00A83971">
        <w:rPr>
          <w:rFonts w:ascii="Arial" w:hAnsi="Arial" w:cs="Arial"/>
          <w:sz w:val="20"/>
          <w:szCs w:val="20"/>
          <w:lang w:val="es-ES"/>
        </w:rPr>
        <w:t xml:space="preserve"> y un certificado laboral</w:t>
      </w:r>
      <w:r w:rsidR="00BC2A2D">
        <w:rPr>
          <w:rFonts w:ascii="Arial" w:hAnsi="Arial" w:cs="Arial"/>
          <w:sz w:val="20"/>
          <w:szCs w:val="20"/>
          <w:lang w:val="es-ES"/>
        </w:rPr>
        <w:t xml:space="preserve"> </w:t>
      </w:r>
      <w:r w:rsidRPr="00042D3F">
        <w:rPr>
          <w:rFonts w:ascii="Arial" w:hAnsi="Arial" w:cs="Arial"/>
          <w:sz w:val="20"/>
          <w:szCs w:val="20"/>
          <w:lang w:val="es-ES"/>
        </w:rPr>
        <w:t>a nuestra Oficina de Partes ubicada en Teatinos 92, piso 2, Santiago; dirigido a la Academia de Capacitación Municipal y Regional (Fondo de Becas).</w:t>
      </w:r>
    </w:p>
    <w:p w:rsidR="00664299" w:rsidRPr="001012A0" w:rsidRDefault="00664299" w:rsidP="00664299">
      <w:pPr>
        <w:pStyle w:val="Default"/>
        <w:spacing w:before="240" w:after="240"/>
        <w:jc w:val="both"/>
        <w:rPr>
          <w:rFonts w:ascii="Arial" w:hAnsi="Arial" w:cs="Arial"/>
          <w:sz w:val="20"/>
          <w:szCs w:val="20"/>
          <w:lang w:val="es-ES"/>
        </w:rPr>
      </w:pPr>
      <w:r>
        <w:rPr>
          <w:rFonts w:ascii="Arial" w:hAnsi="Arial" w:cs="Arial"/>
          <w:sz w:val="20"/>
          <w:szCs w:val="20"/>
          <w:lang w:val="es-ES"/>
        </w:rPr>
        <w:t xml:space="preserve">Con </w:t>
      </w:r>
      <w:r w:rsidR="004A1125">
        <w:rPr>
          <w:rFonts w:ascii="Arial" w:hAnsi="Arial" w:cs="Arial"/>
          <w:sz w:val="20"/>
          <w:szCs w:val="20"/>
          <w:lang w:val="es-ES"/>
        </w:rPr>
        <w:t>esta documentación será posible</w:t>
      </w:r>
      <w:r>
        <w:rPr>
          <w:rFonts w:ascii="Arial" w:hAnsi="Arial" w:cs="Arial"/>
          <w:sz w:val="20"/>
          <w:szCs w:val="20"/>
          <w:lang w:val="es-ES"/>
        </w:rPr>
        <w:t>, refrendar que el/la becario/a ha cumplido con su obligación de informar a la SUBDERE sobre el estado de sus estudios, una vez que éstos hayan culminado.</w:t>
      </w:r>
    </w:p>
    <w:tbl>
      <w:tblPr>
        <w:tblStyle w:val="Tablaconcuadrcula"/>
        <w:tblW w:w="9006" w:type="dxa"/>
        <w:jc w:val="center"/>
        <w:tblLook w:val="04A0"/>
      </w:tblPr>
      <w:tblGrid>
        <w:gridCol w:w="3088"/>
        <w:gridCol w:w="5918"/>
      </w:tblGrid>
      <w:tr w:rsidR="002A15DC" w:rsidRPr="00C475EC" w:rsidTr="00C475EC">
        <w:trPr>
          <w:trHeight w:val="257"/>
          <w:jc w:val="center"/>
        </w:trPr>
        <w:tc>
          <w:tcPr>
            <w:tcW w:w="3088" w:type="dxa"/>
          </w:tcPr>
          <w:p w:rsidR="002A15DC" w:rsidRPr="00C475EC" w:rsidRDefault="00664299" w:rsidP="00BE390B">
            <w:pPr>
              <w:pStyle w:val="Default"/>
              <w:jc w:val="both"/>
              <w:rPr>
                <w:rFonts w:ascii="Arial" w:hAnsi="Arial" w:cs="Arial"/>
                <w:b/>
                <w:sz w:val="20"/>
                <w:szCs w:val="20"/>
              </w:rPr>
            </w:pPr>
            <w:r w:rsidRPr="00C475EC">
              <w:rPr>
                <w:rFonts w:ascii="Arial" w:hAnsi="Arial" w:cs="Arial"/>
                <w:b/>
                <w:sz w:val="20"/>
                <w:szCs w:val="20"/>
              </w:rPr>
              <w:t>Nombre</w:t>
            </w:r>
          </w:p>
        </w:tc>
        <w:tc>
          <w:tcPr>
            <w:tcW w:w="5918" w:type="dxa"/>
          </w:tcPr>
          <w:p w:rsidR="002A15DC" w:rsidRPr="00C475EC" w:rsidRDefault="00BC2A2D" w:rsidP="00BE390B">
            <w:pPr>
              <w:pStyle w:val="Default"/>
              <w:jc w:val="both"/>
              <w:rPr>
                <w:rFonts w:ascii="Arial" w:hAnsi="Arial" w:cs="Arial"/>
                <w:b/>
                <w:sz w:val="20"/>
                <w:szCs w:val="20"/>
              </w:rPr>
            </w:pPr>
            <w:r>
              <w:rPr>
                <w:rFonts w:ascii="Arial" w:hAnsi="Arial" w:cs="Arial"/>
                <w:b/>
                <w:sz w:val="20"/>
                <w:szCs w:val="20"/>
              </w:rPr>
              <w:t>Laura Luisa Pulgar Aranda</w:t>
            </w:r>
          </w:p>
        </w:tc>
      </w:tr>
      <w:tr w:rsidR="002A15DC" w:rsidRPr="00C475EC" w:rsidTr="00C475EC">
        <w:trPr>
          <w:trHeight w:val="257"/>
          <w:jc w:val="center"/>
        </w:trPr>
        <w:tc>
          <w:tcPr>
            <w:tcW w:w="3088" w:type="dxa"/>
          </w:tcPr>
          <w:p w:rsidR="002A15DC" w:rsidRPr="00C475EC" w:rsidRDefault="00664299" w:rsidP="00BE390B">
            <w:pPr>
              <w:pStyle w:val="Default"/>
              <w:jc w:val="both"/>
              <w:rPr>
                <w:rFonts w:ascii="Arial" w:hAnsi="Arial" w:cs="Arial"/>
                <w:b/>
                <w:sz w:val="20"/>
                <w:szCs w:val="20"/>
              </w:rPr>
            </w:pPr>
            <w:r w:rsidRPr="00C475EC">
              <w:rPr>
                <w:rFonts w:ascii="Arial" w:hAnsi="Arial" w:cs="Arial"/>
                <w:b/>
                <w:sz w:val="20"/>
                <w:szCs w:val="20"/>
              </w:rPr>
              <w:t>Rut</w:t>
            </w:r>
          </w:p>
        </w:tc>
        <w:tc>
          <w:tcPr>
            <w:tcW w:w="5918" w:type="dxa"/>
          </w:tcPr>
          <w:p w:rsidR="002A15DC" w:rsidRPr="00C475EC" w:rsidRDefault="00BC2A2D" w:rsidP="00BE390B">
            <w:pPr>
              <w:pStyle w:val="Default"/>
              <w:jc w:val="both"/>
              <w:rPr>
                <w:rFonts w:ascii="Arial" w:hAnsi="Arial" w:cs="Arial"/>
                <w:b/>
                <w:sz w:val="20"/>
                <w:szCs w:val="20"/>
              </w:rPr>
            </w:pPr>
            <w:r>
              <w:rPr>
                <w:rFonts w:ascii="Arial" w:hAnsi="Arial" w:cs="Arial"/>
                <w:b/>
                <w:sz w:val="20"/>
                <w:szCs w:val="20"/>
              </w:rPr>
              <w:t>15.080.687-9</w:t>
            </w:r>
          </w:p>
        </w:tc>
      </w:tr>
      <w:tr w:rsidR="002A15DC" w:rsidRPr="00C475EC" w:rsidTr="00C475EC">
        <w:trPr>
          <w:trHeight w:val="257"/>
          <w:jc w:val="center"/>
        </w:trPr>
        <w:tc>
          <w:tcPr>
            <w:tcW w:w="3088" w:type="dxa"/>
          </w:tcPr>
          <w:p w:rsidR="002A15DC" w:rsidRPr="00C475EC" w:rsidRDefault="00664299" w:rsidP="00BE390B">
            <w:pPr>
              <w:pStyle w:val="Default"/>
              <w:jc w:val="both"/>
              <w:rPr>
                <w:rFonts w:ascii="Arial" w:hAnsi="Arial" w:cs="Arial"/>
                <w:b/>
                <w:sz w:val="20"/>
                <w:szCs w:val="20"/>
              </w:rPr>
            </w:pPr>
            <w:r w:rsidRPr="00C475EC">
              <w:rPr>
                <w:rFonts w:ascii="Arial" w:hAnsi="Arial" w:cs="Arial"/>
                <w:b/>
                <w:sz w:val="20"/>
                <w:szCs w:val="20"/>
              </w:rPr>
              <w:t xml:space="preserve">Municipalidad </w:t>
            </w:r>
          </w:p>
        </w:tc>
        <w:tc>
          <w:tcPr>
            <w:tcW w:w="5918" w:type="dxa"/>
          </w:tcPr>
          <w:p w:rsidR="002A15DC" w:rsidRPr="00C475EC" w:rsidRDefault="00BC2A2D" w:rsidP="00BE390B">
            <w:pPr>
              <w:pStyle w:val="Default"/>
              <w:jc w:val="both"/>
              <w:rPr>
                <w:rFonts w:ascii="Arial" w:hAnsi="Arial" w:cs="Arial"/>
                <w:b/>
                <w:sz w:val="20"/>
                <w:szCs w:val="20"/>
              </w:rPr>
            </w:pPr>
            <w:r>
              <w:rPr>
                <w:rFonts w:ascii="Arial" w:hAnsi="Arial" w:cs="Arial"/>
                <w:b/>
                <w:sz w:val="20"/>
                <w:szCs w:val="20"/>
              </w:rPr>
              <w:t>Casablanca</w:t>
            </w:r>
          </w:p>
        </w:tc>
      </w:tr>
      <w:tr w:rsidR="004A1125" w:rsidRPr="00C475EC" w:rsidTr="00C475EC">
        <w:trPr>
          <w:trHeight w:val="257"/>
          <w:jc w:val="center"/>
        </w:trPr>
        <w:tc>
          <w:tcPr>
            <w:tcW w:w="3088" w:type="dxa"/>
          </w:tcPr>
          <w:p w:rsidR="004A1125" w:rsidRPr="00CC63F6" w:rsidRDefault="004A1125" w:rsidP="004A1125">
            <w:pPr>
              <w:pStyle w:val="Default"/>
              <w:jc w:val="both"/>
              <w:rPr>
                <w:rFonts w:ascii="Arial" w:hAnsi="Arial" w:cs="Arial"/>
                <w:b/>
                <w:sz w:val="20"/>
                <w:szCs w:val="20"/>
              </w:rPr>
            </w:pPr>
            <w:r w:rsidRPr="00CC63F6">
              <w:rPr>
                <w:rFonts w:ascii="Arial" w:hAnsi="Arial" w:cs="Arial"/>
                <w:b/>
                <w:sz w:val="20"/>
                <w:szCs w:val="20"/>
              </w:rPr>
              <w:t>Tipo de estudio</w:t>
            </w:r>
          </w:p>
        </w:tc>
        <w:tc>
          <w:tcPr>
            <w:tcW w:w="5918" w:type="dxa"/>
          </w:tcPr>
          <w:p w:rsidR="004A1125" w:rsidRPr="00C475EC" w:rsidRDefault="00BC2A2D" w:rsidP="004A1125">
            <w:pPr>
              <w:pStyle w:val="Default"/>
              <w:jc w:val="both"/>
              <w:rPr>
                <w:rFonts w:ascii="Arial" w:hAnsi="Arial" w:cs="Arial"/>
                <w:b/>
                <w:sz w:val="20"/>
                <w:szCs w:val="20"/>
              </w:rPr>
            </w:pPr>
            <w:r>
              <w:rPr>
                <w:rFonts w:ascii="Arial" w:hAnsi="Arial" w:cs="Arial"/>
                <w:b/>
                <w:sz w:val="20"/>
                <w:szCs w:val="20"/>
              </w:rPr>
              <w:t>Profesional</w:t>
            </w:r>
          </w:p>
        </w:tc>
      </w:tr>
      <w:tr w:rsidR="004A1125" w:rsidRPr="00C475EC" w:rsidTr="00C475EC">
        <w:trPr>
          <w:trHeight w:val="257"/>
          <w:jc w:val="center"/>
        </w:trPr>
        <w:tc>
          <w:tcPr>
            <w:tcW w:w="3088" w:type="dxa"/>
          </w:tcPr>
          <w:p w:rsidR="004A1125" w:rsidRPr="00CC63F6" w:rsidRDefault="004A1125" w:rsidP="004A1125">
            <w:pPr>
              <w:pStyle w:val="Default"/>
              <w:jc w:val="both"/>
              <w:rPr>
                <w:rFonts w:ascii="Arial" w:hAnsi="Arial" w:cs="Arial"/>
                <w:b/>
                <w:sz w:val="20"/>
                <w:szCs w:val="20"/>
              </w:rPr>
            </w:pPr>
            <w:r w:rsidRPr="00CC63F6">
              <w:rPr>
                <w:rFonts w:ascii="Arial" w:hAnsi="Arial" w:cs="Arial"/>
                <w:b/>
                <w:sz w:val="20"/>
                <w:szCs w:val="20"/>
              </w:rPr>
              <w:t>Nombre de la Carrera, Diplomado o Postítulo</w:t>
            </w:r>
          </w:p>
        </w:tc>
        <w:tc>
          <w:tcPr>
            <w:tcW w:w="5918" w:type="dxa"/>
          </w:tcPr>
          <w:p w:rsidR="004A1125" w:rsidRPr="00C475EC" w:rsidRDefault="00BC2A2D" w:rsidP="004A1125">
            <w:pPr>
              <w:pStyle w:val="Default"/>
              <w:jc w:val="both"/>
              <w:rPr>
                <w:rFonts w:ascii="Arial" w:hAnsi="Arial" w:cs="Arial"/>
                <w:b/>
                <w:sz w:val="20"/>
                <w:szCs w:val="20"/>
              </w:rPr>
            </w:pPr>
            <w:r>
              <w:rPr>
                <w:rFonts w:ascii="Arial" w:hAnsi="Arial" w:cs="Arial"/>
                <w:b/>
                <w:sz w:val="20"/>
                <w:szCs w:val="20"/>
              </w:rPr>
              <w:t>Psicología</w:t>
            </w:r>
          </w:p>
        </w:tc>
      </w:tr>
      <w:tr w:rsidR="004A1125" w:rsidRPr="00C475EC" w:rsidTr="00C475EC">
        <w:trPr>
          <w:trHeight w:val="271"/>
          <w:jc w:val="center"/>
        </w:trPr>
        <w:tc>
          <w:tcPr>
            <w:tcW w:w="3088" w:type="dxa"/>
          </w:tcPr>
          <w:p w:rsidR="004A1125" w:rsidRPr="00C475EC" w:rsidRDefault="004A1125" w:rsidP="004A1125">
            <w:pPr>
              <w:pStyle w:val="Default"/>
              <w:jc w:val="both"/>
              <w:rPr>
                <w:rFonts w:ascii="Arial" w:hAnsi="Arial" w:cs="Arial"/>
                <w:b/>
                <w:sz w:val="20"/>
                <w:szCs w:val="20"/>
              </w:rPr>
            </w:pPr>
            <w:r w:rsidRPr="00CC63F6">
              <w:rPr>
                <w:rFonts w:ascii="Arial" w:hAnsi="Arial" w:cs="Arial"/>
                <w:b/>
                <w:sz w:val="20"/>
                <w:szCs w:val="20"/>
              </w:rPr>
              <w:t>Institución de Educación Superior</w:t>
            </w:r>
          </w:p>
        </w:tc>
        <w:tc>
          <w:tcPr>
            <w:tcW w:w="5918" w:type="dxa"/>
          </w:tcPr>
          <w:p w:rsidR="004A1125" w:rsidRPr="00C475EC" w:rsidRDefault="00BC2A2D" w:rsidP="004A1125">
            <w:pPr>
              <w:pStyle w:val="Default"/>
              <w:jc w:val="both"/>
              <w:rPr>
                <w:rFonts w:ascii="Arial" w:hAnsi="Arial" w:cs="Arial"/>
                <w:b/>
                <w:sz w:val="20"/>
                <w:szCs w:val="20"/>
              </w:rPr>
            </w:pPr>
            <w:r>
              <w:rPr>
                <w:rFonts w:ascii="Arial" w:hAnsi="Arial" w:cs="Arial"/>
                <w:b/>
                <w:sz w:val="20"/>
                <w:szCs w:val="20"/>
              </w:rPr>
              <w:t>Universidad Viña del Mar</w:t>
            </w:r>
          </w:p>
        </w:tc>
      </w:tr>
      <w:tr w:rsidR="004A1125" w:rsidRPr="00C475EC" w:rsidTr="00C475EC">
        <w:trPr>
          <w:trHeight w:val="271"/>
          <w:jc w:val="center"/>
        </w:trPr>
        <w:tc>
          <w:tcPr>
            <w:tcW w:w="3088" w:type="dxa"/>
          </w:tcPr>
          <w:p w:rsidR="004A1125" w:rsidRPr="00C475EC" w:rsidRDefault="004A1125" w:rsidP="004A1125">
            <w:pPr>
              <w:pStyle w:val="Default"/>
              <w:jc w:val="both"/>
              <w:rPr>
                <w:rFonts w:ascii="Arial" w:hAnsi="Arial" w:cs="Arial"/>
                <w:b/>
                <w:sz w:val="20"/>
                <w:szCs w:val="20"/>
              </w:rPr>
            </w:pPr>
            <w:r w:rsidRPr="00C475EC">
              <w:rPr>
                <w:rFonts w:ascii="Arial" w:hAnsi="Arial" w:cs="Arial"/>
                <w:b/>
                <w:sz w:val="20"/>
                <w:szCs w:val="20"/>
              </w:rPr>
              <w:t>Fecha de entrega</w:t>
            </w:r>
          </w:p>
        </w:tc>
        <w:tc>
          <w:tcPr>
            <w:tcW w:w="5918" w:type="dxa"/>
          </w:tcPr>
          <w:p w:rsidR="004A1125" w:rsidRPr="00C475EC" w:rsidRDefault="00BC2A2D" w:rsidP="004A1125">
            <w:pPr>
              <w:pStyle w:val="Default"/>
              <w:jc w:val="both"/>
              <w:rPr>
                <w:rFonts w:ascii="Arial" w:hAnsi="Arial" w:cs="Arial"/>
                <w:b/>
                <w:sz w:val="20"/>
                <w:szCs w:val="20"/>
              </w:rPr>
            </w:pPr>
            <w:r>
              <w:rPr>
                <w:rFonts w:ascii="Arial" w:hAnsi="Arial" w:cs="Arial"/>
                <w:b/>
                <w:sz w:val="20"/>
                <w:szCs w:val="20"/>
              </w:rPr>
              <w:t>24 de enero de 2019</w:t>
            </w:r>
          </w:p>
        </w:tc>
      </w:tr>
      <w:tr w:rsidR="004A1125" w:rsidRPr="00C475EC" w:rsidTr="00C475EC">
        <w:trPr>
          <w:trHeight w:val="271"/>
          <w:jc w:val="center"/>
        </w:trPr>
        <w:tc>
          <w:tcPr>
            <w:tcW w:w="3088" w:type="dxa"/>
          </w:tcPr>
          <w:p w:rsidR="004A1125" w:rsidRPr="00C475EC" w:rsidRDefault="004A1125" w:rsidP="004A1125">
            <w:pPr>
              <w:pStyle w:val="Default"/>
              <w:jc w:val="both"/>
              <w:rPr>
                <w:rFonts w:ascii="Arial" w:hAnsi="Arial" w:cs="Arial"/>
                <w:b/>
                <w:sz w:val="20"/>
                <w:szCs w:val="20"/>
              </w:rPr>
            </w:pPr>
            <w:r w:rsidRPr="00C475EC">
              <w:rPr>
                <w:rFonts w:ascii="Arial" w:hAnsi="Arial" w:cs="Arial"/>
                <w:b/>
                <w:sz w:val="20"/>
                <w:szCs w:val="20"/>
              </w:rPr>
              <w:t>Periodo académico</w:t>
            </w:r>
            <w:r>
              <w:rPr>
                <w:rFonts w:ascii="Arial" w:hAnsi="Arial" w:cs="Arial"/>
                <w:b/>
                <w:sz w:val="20"/>
                <w:szCs w:val="20"/>
              </w:rPr>
              <w:t xml:space="preserve"> del presente informe</w:t>
            </w:r>
          </w:p>
        </w:tc>
        <w:tc>
          <w:tcPr>
            <w:tcW w:w="5918" w:type="dxa"/>
          </w:tcPr>
          <w:p w:rsidR="004A1125" w:rsidRPr="00C475EC" w:rsidRDefault="00BC2A2D" w:rsidP="004A1125">
            <w:pPr>
              <w:pStyle w:val="Default"/>
              <w:jc w:val="both"/>
              <w:rPr>
                <w:rFonts w:ascii="Arial" w:hAnsi="Arial" w:cs="Arial"/>
                <w:b/>
                <w:sz w:val="20"/>
                <w:szCs w:val="20"/>
              </w:rPr>
            </w:pPr>
            <w:r>
              <w:rPr>
                <w:rFonts w:ascii="Arial" w:hAnsi="Arial" w:cs="Arial"/>
                <w:b/>
                <w:sz w:val="20"/>
                <w:szCs w:val="20"/>
              </w:rPr>
              <w:t>Año 2019</w:t>
            </w:r>
          </w:p>
        </w:tc>
      </w:tr>
    </w:tbl>
    <w:p w:rsidR="007467B7" w:rsidRPr="007467B7" w:rsidRDefault="007E4291" w:rsidP="007467B7">
      <w:pPr>
        <w:pStyle w:val="Default"/>
        <w:numPr>
          <w:ilvl w:val="0"/>
          <w:numId w:val="5"/>
        </w:numPr>
        <w:spacing w:before="360"/>
        <w:jc w:val="both"/>
        <w:rPr>
          <w:rFonts w:ascii="Arial" w:hAnsi="Arial" w:cs="Arial"/>
          <w:b/>
          <w:sz w:val="20"/>
          <w:szCs w:val="20"/>
        </w:rPr>
      </w:pPr>
      <w:r>
        <w:rPr>
          <w:rFonts w:ascii="Arial" w:hAnsi="Arial" w:cs="Arial"/>
          <w:b/>
          <w:sz w:val="20"/>
          <w:szCs w:val="20"/>
        </w:rPr>
        <w:t>Lo invitamos a compartir sobre los nuevos conocimientos adquiridos hasta esta etapa de sus estudios, haciendo especial énfasis en relación con las prácticas laborales que espera puedan ser fortalecidas a partir de dichos conocimientos.</w:t>
      </w:r>
    </w:p>
    <w:p w:rsidR="007467B7" w:rsidRDefault="007467B7" w:rsidP="004A1125">
      <w:pPr>
        <w:pBdr>
          <w:top w:val="single" w:sz="4" w:space="0" w:color="auto"/>
          <w:left w:val="single" w:sz="4" w:space="4" w:color="auto"/>
          <w:bottom w:val="single" w:sz="4" w:space="31" w:color="auto"/>
          <w:right w:val="single" w:sz="4" w:space="4" w:color="auto"/>
        </w:pBdr>
        <w:rPr>
          <w:rFonts w:ascii="Arial" w:hAnsi="Arial" w:cs="Arial"/>
          <w:color w:val="000000"/>
          <w:sz w:val="20"/>
          <w:szCs w:val="20"/>
          <w:lang w:val="es-ES"/>
        </w:rPr>
      </w:pPr>
    </w:p>
    <w:p w:rsidR="007361EA" w:rsidRDefault="00BC2A2D" w:rsidP="004A1125">
      <w:pPr>
        <w:pBdr>
          <w:top w:val="single" w:sz="4" w:space="0" w:color="auto"/>
          <w:left w:val="single" w:sz="4" w:space="4" w:color="auto"/>
          <w:bottom w:val="single" w:sz="4" w:space="31"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 xml:space="preserve">Hasta el momento, todos los contenidos entregados en la carrera han fortalecido la seguridad como funcionario y además persona, lo que se demuestra en que las situaciones laborales no afectan de igual manera a antes de encontrarme cursando la carrera. También permite la visualización de la organización y su funcionamiento interno, ya que si bien este es regido por Reglamentaciones y Leyes, las relaciones humanas son un factor relevante, sino el más importante, dentro del desarrollo propio de los municipios. Para esto es necesario desarrollar la empatía hacia nuestros compañeros de trabajo, independiente de las jerarquías que puedan existir. Lo que permite el desarrollo del trabajo desde una perspectiva más amplia, abarcando no solo aquello que debemos hacer, sino permitiendo darnos cuenta que ese individuo que realiza una labor también tiene emociones, que influyen en el desempeño y trato hacia nosotros, lo que ha </w:t>
      </w:r>
      <w:r>
        <w:rPr>
          <w:rFonts w:ascii="Arial" w:hAnsi="Arial" w:cs="Arial"/>
          <w:color w:val="000000"/>
          <w:sz w:val="20"/>
          <w:szCs w:val="20"/>
          <w:lang w:val="es-ES"/>
        </w:rPr>
        <w:lastRenderedPageBreak/>
        <w:t>desarrollado en mi una perspectiva o visión de mis compañeros distinta, respetando sus emociones y por su puesto sus puntos de vista, los cuales puedo o no compartir, pero diferenciando que eso no debe influir en mi desempeño y tampoco en el de ellos.</w:t>
      </w:r>
    </w:p>
    <w:p w:rsidR="004A1125" w:rsidRDefault="00BC2A2D" w:rsidP="004A1125">
      <w:pPr>
        <w:pBdr>
          <w:top w:val="single" w:sz="4" w:space="0" w:color="auto"/>
          <w:left w:val="single" w:sz="4" w:space="4" w:color="auto"/>
          <w:bottom w:val="single" w:sz="4" w:space="31"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Es por esto, y de acuerdo a mi proyección como funcionario municipal, me gustaría desempeñarme en el área de los Recursos Humanos, generando prácticas que permitan un buen clima laboral, aportando con mis conocimientos. Situación también que se puede dar al trabajar en el área social, atendiendo las problemáticas sociales de la comuna, desarrollando proyectos en progreso tanto de los funcionarios como de la comunidad.</w:t>
      </w:r>
      <w:r w:rsidR="00631621">
        <w:rPr>
          <w:rFonts w:ascii="Arial" w:hAnsi="Arial" w:cs="Arial"/>
          <w:color w:val="000000"/>
          <w:sz w:val="20"/>
          <w:szCs w:val="20"/>
          <w:lang w:val="es-ES"/>
        </w:rPr>
        <w:t xml:space="preserve"> Esto, puesto que somos engranajes de un mismo objetivo, el desarrollo comunal.</w:t>
      </w:r>
      <w:bookmarkStart w:id="0" w:name="_GoBack"/>
      <w:bookmarkEnd w:id="0"/>
    </w:p>
    <w:p w:rsidR="007467B7" w:rsidRDefault="007467B7" w:rsidP="007467B7">
      <w:pPr>
        <w:pStyle w:val="Default"/>
        <w:spacing w:before="360"/>
        <w:ind w:left="360"/>
        <w:jc w:val="both"/>
        <w:rPr>
          <w:rFonts w:ascii="Arial" w:hAnsi="Arial" w:cs="Arial"/>
          <w:b/>
          <w:sz w:val="20"/>
          <w:szCs w:val="20"/>
        </w:rPr>
      </w:pPr>
    </w:p>
    <w:p w:rsidR="007E4291" w:rsidRDefault="008C73EF" w:rsidP="00A83971">
      <w:pPr>
        <w:pStyle w:val="Default"/>
        <w:numPr>
          <w:ilvl w:val="0"/>
          <w:numId w:val="5"/>
        </w:numPr>
        <w:spacing w:before="360"/>
        <w:jc w:val="both"/>
        <w:rPr>
          <w:rFonts w:ascii="Arial" w:hAnsi="Arial" w:cs="Arial"/>
          <w:b/>
          <w:sz w:val="20"/>
          <w:szCs w:val="20"/>
        </w:rPr>
      </w:pPr>
      <w:r>
        <w:rPr>
          <w:rFonts w:ascii="Arial" w:hAnsi="Arial" w:cs="Arial"/>
          <w:b/>
          <w:sz w:val="20"/>
          <w:szCs w:val="20"/>
        </w:rPr>
        <w:t>¿</w:t>
      </w:r>
      <w:r w:rsidR="00451597" w:rsidRPr="001012A0">
        <w:rPr>
          <w:rFonts w:ascii="Arial" w:hAnsi="Arial" w:cs="Arial"/>
          <w:b/>
          <w:sz w:val="20"/>
          <w:szCs w:val="20"/>
        </w:rPr>
        <w:t xml:space="preserve">Cuál es el estado de avance </w:t>
      </w:r>
      <w:r w:rsidR="007E4291">
        <w:rPr>
          <w:rFonts w:ascii="Arial" w:hAnsi="Arial" w:cs="Arial"/>
          <w:b/>
          <w:sz w:val="20"/>
          <w:szCs w:val="20"/>
        </w:rPr>
        <w:t xml:space="preserve">actual </w:t>
      </w:r>
      <w:r w:rsidR="00451597" w:rsidRPr="001012A0">
        <w:rPr>
          <w:rFonts w:ascii="Arial" w:hAnsi="Arial" w:cs="Arial"/>
          <w:b/>
          <w:sz w:val="20"/>
          <w:szCs w:val="20"/>
        </w:rPr>
        <w:t>de sus est</w:t>
      </w:r>
      <w:r w:rsidR="007E4291">
        <w:rPr>
          <w:rFonts w:ascii="Arial" w:hAnsi="Arial" w:cs="Arial"/>
          <w:b/>
          <w:sz w:val="20"/>
          <w:szCs w:val="20"/>
        </w:rPr>
        <w:t xml:space="preserve">udios? Para responder considere la malla académica de su programa de estudios, </w:t>
      </w:r>
      <w:r w:rsidR="00451597" w:rsidRPr="001012A0">
        <w:rPr>
          <w:rFonts w:ascii="Arial" w:hAnsi="Arial" w:cs="Arial"/>
          <w:b/>
          <w:sz w:val="20"/>
          <w:szCs w:val="20"/>
        </w:rPr>
        <w:t>las actividades de</w:t>
      </w:r>
      <w:r w:rsidR="007E4291">
        <w:rPr>
          <w:rFonts w:ascii="Arial" w:hAnsi="Arial" w:cs="Arial"/>
          <w:b/>
          <w:sz w:val="20"/>
          <w:szCs w:val="20"/>
        </w:rPr>
        <w:t xml:space="preserve"> dicho</w:t>
      </w:r>
      <w:r w:rsidR="003D20D8">
        <w:rPr>
          <w:rFonts w:ascii="Arial" w:hAnsi="Arial" w:cs="Arial"/>
          <w:b/>
          <w:sz w:val="20"/>
          <w:szCs w:val="20"/>
        </w:rPr>
        <w:t xml:space="preserve"> programa, </w:t>
      </w:r>
      <w:r w:rsidR="007E4291">
        <w:rPr>
          <w:rFonts w:ascii="Arial" w:hAnsi="Arial" w:cs="Arial"/>
          <w:b/>
          <w:sz w:val="20"/>
          <w:szCs w:val="20"/>
        </w:rPr>
        <w:t xml:space="preserve">así como </w:t>
      </w:r>
      <w:r w:rsidR="003D20D8">
        <w:rPr>
          <w:rFonts w:ascii="Arial" w:hAnsi="Arial" w:cs="Arial"/>
          <w:b/>
          <w:sz w:val="20"/>
          <w:szCs w:val="20"/>
        </w:rPr>
        <w:t xml:space="preserve">los ramos que </w:t>
      </w:r>
      <w:r w:rsidR="007E4291">
        <w:rPr>
          <w:rFonts w:ascii="Arial" w:hAnsi="Arial" w:cs="Arial"/>
          <w:b/>
          <w:sz w:val="20"/>
          <w:szCs w:val="20"/>
        </w:rPr>
        <w:t>ha cursado, entre otros de similar naturaleza.</w:t>
      </w:r>
    </w:p>
    <w:p w:rsidR="007361EA" w:rsidRPr="00C475EC" w:rsidRDefault="007361EA" w:rsidP="007361EA">
      <w:pPr>
        <w:pBdr>
          <w:top w:val="single" w:sz="4" w:space="1" w:color="auto"/>
          <w:left w:val="single" w:sz="4" w:space="4" w:color="auto"/>
          <w:bottom w:val="single" w:sz="4" w:space="31" w:color="auto"/>
          <w:right w:val="single" w:sz="4" w:space="4" w:color="auto"/>
        </w:pBdr>
        <w:rPr>
          <w:rFonts w:ascii="Arial" w:hAnsi="Arial" w:cs="Arial"/>
          <w:color w:val="000000"/>
          <w:sz w:val="20"/>
          <w:szCs w:val="20"/>
          <w:lang w:val="es-ES"/>
        </w:rPr>
      </w:pPr>
    </w:p>
    <w:p w:rsidR="007361EA" w:rsidRDefault="00631621" w:rsidP="007361EA">
      <w:pPr>
        <w:pBdr>
          <w:top w:val="single" w:sz="4" w:space="1" w:color="auto"/>
          <w:left w:val="single" w:sz="4" w:space="4" w:color="auto"/>
          <w:bottom w:val="single" w:sz="4" w:space="31"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Acabo de aprobar mi tercer año de carrera, de un total de 5, cumpliendo a la fecha con 9 trimestres y todos los ramos impartidos aprobados. Siendo uno de los ramos mas significativos el de Psicología Organizacional, ya que se abarca netamente al rumbo al cual quiero dirigir mi desarrollo profesional.</w:t>
      </w:r>
    </w:p>
    <w:p w:rsidR="00C475EC" w:rsidRPr="00C475EC" w:rsidRDefault="00631621" w:rsidP="007361EA">
      <w:pPr>
        <w:pBdr>
          <w:top w:val="single" w:sz="4" w:space="1" w:color="auto"/>
          <w:left w:val="single" w:sz="4" w:space="4" w:color="auto"/>
          <w:bottom w:val="single" w:sz="4" w:space="31"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En el año 2019, comienzo el cuarto año, el cual presenta desafíos importantes, ya que se imparten los talleres clínicos, que permiten el desarrollo en práctica de los contenidos aprendidos. Además de dos ramos relacionados con bienestar y comunidad. Ámbitos que como señale precedentemente, son los que deseo desarrollar.</w:t>
      </w:r>
    </w:p>
    <w:p w:rsidR="007467B7" w:rsidRDefault="007467B7" w:rsidP="007467B7">
      <w:pPr>
        <w:pStyle w:val="Default"/>
        <w:spacing w:before="360"/>
        <w:ind w:left="360"/>
        <w:jc w:val="both"/>
        <w:rPr>
          <w:rFonts w:ascii="Arial" w:hAnsi="Arial" w:cs="Arial"/>
          <w:b/>
          <w:sz w:val="20"/>
          <w:szCs w:val="20"/>
        </w:rPr>
      </w:pPr>
    </w:p>
    <w:p w:rsidR="007361EA" w:rsidRPr="001012A0" w:rsidRDefault="00915412" w:rsidP="007361EA">
      <w:pPr>
        <w:pStyle w:val="Default"/>
        <w:numPr>
          <w:ilvl w:val="0"/>
          <w:numId w:val="5"/>
        </w:numPr>
        <w:spacing w:before="360"/>
        <w:jc w:val="both"/>
        <w:rPr>
          <w:rFonts w:ascii="Arial" w:hAnsi="Arial" w:cs="Arial"/>
          <w:b/>
          <w:sz w:val="20"/>
          <w:szCs w:val="20"/>
        </w:rPr>
      </w:pPr>
      <w:r w:rsidRPr="001012A0">
        <w:rPr>
          <w:rFonts w:ascii="Arial" w:hAnsi="Arial" w:cs="Arial"/>
          <w:b/>
          <w:sz w:val="20"/>
          <w:szCs w:val="20"/>
        </w:rPr>
        <w:t>¿Según usted, c</w:t>
      </w:r>
      <w:r w:rsidR="003A36DC" w:rsidRPr="001012A0">
        <w:rPr>
          <w:rFonts w:ascii="Arial" w:hAnsi="Arial" w:cs="Arial"/>
          <w:b/>
          <w:sz w:val="20"/>
          <w:szCs w:val="20"/>
        </w:rPr>
        <w:t xml:space="preserve">uáles </w:t>
      </w:r>
      <w:r w:rsidR="003D20D8">
        <w:rPr>
          <w:rFonts w:ascii="Arial" w:hAnsi="Arial" w:cs="Arial"/>
          <w:b/>
          <w:sz w:val="20"/>
          <w:szCs w:val="20"/>
        </w:rPr>
        <w:t>han sido las principales dificultades para el normal desarrollo de su programa de estudios</w:t>
      </w:r>
      <w:r w:rsidR="00451597" w:rsidRPr="001012A0">
        <w:rPr>
          <w:rFonts w:ascii="Arial" w:hAnsi="Arial" w:cs="Arial"/>
          <w:b/>
          <w:sz w:val="20"/>
          <w:szCs w:val="20"/>
        </w:rPr>
        <w:t xml:space="preserve">? </w:t>
      </w:r>
    </w:p>
    <w:p w:rsidR="007361EA" w:rsidRDefault="007361EA" w:rsidP="00F07424">
      <w:pPr>
        <w:pBdr>
          <w:top w:val="single" w:sz="4" w:space="1" w:color="auto"/>
          <w:left w:val="single" w:sz="4" w:space="4" w:color="auto"/>
          <w:bottom w:val="single" w:sz="4" w:space="14" w:color="auto"/>
          <w:right w:val="single" w:sz="4" w:space="4" w:color="auto"/>
        </w:pBdr>
        <w:rPr>
          <w:rFonts w:ascii="Arial" w:hAnsi="Arial" w:cs="Arial"/>
          <w:color w:val="000000"/>
          <w:sz w:val="20"/>
          <w:szCs w:val="20"/>
          <w:lang w:val="es-ES"/>
        </w:rPr>
      </w:pPr>
    </w:p>
    <w:p w:rsidR="00631621" w:rsidRDefault="00631621" w:rsidP="00631621">
      <w:pPr>
        <w:pBdr>
          <w:top w:val="single" w:sz="4" w:space="1" w:color="auto"/>
          <w:left w:val="single" w:sz="4" w:space="4" w:color="auto"/>
          <w:bottom w:val="single" w:sz="4" w:space="14"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Desde un principio, es el poco tiempo con el que se cuenta para el desarrollo del ámbito académico, sumado a esto que la carrera es impartida en trimestre, por lo que los tiempos son rápidos y excasos, no permitiendo momentos de “respiro”, sumado a las tareas normales que como funcionarios tenemos y en mi caso además el de madre y jefe de familia.</w:t>
      </w:r>
    </w:p>
    <w:p w:rsidR="008C73EF" w:rsidRPr="00C475EC" w:rsidRDefault="00631621" w:rsidP="00631621">
      <w:pPr>
        <w:pBdr>
          <w:top w:val="single" w:sz="4" w:space="1" w:color="auto"/>
          <w:left w:val="single" w:sz="4" w:space="4" w:color="auto"/>
          <w:bottom w:val="single" w:sz="4" w:space="14" w:color="auto"/>
          <w:right w:val="single" w:sz="4" w:space="4" w:color="auto"/>
        </w:pBdr>
        <w:rPr>
          <w:rFonts w:ascii="Arial" w:hAnsi="Arial" w:cs="Arial"/>
          <w:color w:val="000000"/>
          <w:sz w:val="20"/>
          <w:szCs w:val="20"/>
          <w:lang w:val="es-ES"/>
        </w:rPr>
      </w:pPr>
      <w:r>
        <w:rPr>
          <w:rFonts w:ascii="Arial" w:hAnsi="Arial" w:cs="Arial"/>
          <w:color w:val="000000"/>
          <w:sz w:val="20"/>
          <w:szCs w:val="20"/>
          <w:lang w:val="es-ES"/>
        </w:rPr>
        <w:t>Pero esta vorágine, ha permitido también el desarrollo de la precisión y el aprovechamiento máximo del tiempo, para cumplir de una manera eficiente los desafíos del día a día.</w:t>
      </w:r>
    </w:p>
    <w:p w:rsidR="008C73EF" w:rsidRDefault="008C73EF" w:rsidP="007E4291">
      <w:pPr>
        <w:pStyle w:val="Default"/>
        <w:spacing w:line="276" w:lineRule="auto"/>
        <w:jc w:val="both"/>
        <w:rPr>
          <w:rFonts w:ascii="Arial" w:hAnsi="Arial" w:cs="Arial"/>
          <w:b/>
          <w:sz w:val="20"/>
          <w:szCs w:val="20"/>
        </w:rPr>
      </w:pPr>
    </w:p>
    <w:p w:rsidR="008C73EF" w:rsidRDefault="008C73EF" w:rsidP="007E4291">
      <w:pPr>
        <w:pStyle w:val="Default"/>
        <w:spacing w:line="276" w:lineRule="auto"/>
        <w:jc w:val="both"/>
        <w:rPr>
          <w:rFonts w:ascii="Arial" w:hAnsi="Arial" w:cs="Arial"/>
          <w:b/>
          <w:sz w:val="20"/>
          <w:szCs w:val="20"/>
        </w:rPr>
      </w:pPr>
    </w:p>
    <w:p w:rsidR="007467B7" w:rsidRDefault="007467B7" w:rsidP="007E4291">
      <w:pPr>
        <w:pStyle w:val="Default"/>
        <w:spacing w:line="276" w:lineRule="auto"/>
        <w:jc w:val="both"/>
        <w:rPr>
          <w:rFonts w:ascii="Arial" w:hAnsi="Arial" w:cs="Arial"/>
          <w:b/>
          <w:sz w:val="20"/>
          <w:szCs w:val="20"/>
        </w:rPr>
      </w:pPr>
    </w:p>
    <w:p w:rsidR="007E4291" w:rsidRPr="008C73EF" w:rsidRDefault="007E4291" w:rsidP="007E4291">
      <w:pPr>
        <w:pStyle w:val="Default"/>
        <w:spacing w:line="276" w:lineRule="auto"/>
        <w:jc w:val="both"/>
        <w:rPr>
          <w:rFonts w:ascii="Arial" w:hAnsi="Arial" w:cs="Arial"/>
          <w:b/>
          <w:sz w:val="20"/>
          <w:szCs w:val="20"/>
        </w:rPr>
      </w:pPr>
      <w:r w:rsidRPr="008C73EF">
        <w:rPr>
          <w:rFonts w:ascii="Arial" w:hAnsi="Arial" w:cs="Arial"/>
          <w:b/>
          <w:sz w:val="20"/>
          <w:szCs w:val="20"/>
        </w:rPr>
        <w:lastRenderedPageBreak/>
        <w:t>A objeto de obtener retroalimentación sobre su experiencia con el Fondo de Becas, le solicitamos sus comentarios respecto de:</w:t>
      </w:r>
    </w:p>
    <w:p w:rsidR="007E4291" w:rsidRDefault="007E4291" w:rsidP="007E4291">
      <w:pPr>
        <w:pStyle w:val="Default"/>
        <w:spacing w:line="276" w:lineRule="auto"/>
        <w:jc w:val="both"/>
        <w:rPr>
          <w:rFonts w:ascii="Arial" w:hAnsi="Arial" w:cs="Arial"/>
          <w:sz w:val="22"/>
          <w:szCs w:val="22"/>
        </w:rPr>
      </w:pPr>
    </w:p>
    <w:p w:rsidR="008C73EF" w:rsidRDefault="008C73EF" w:rsidP="007E4291">
      <w:pPr>
        <w:pStyle w:val="Default"/>
        <w:spacing w:line="276" w:lineRule="auto"/>
        <w:jc w:val="both"/>
        <w:rPr>
          <w:rFonts w:ascii="Arial" w:hAnsi="Arial" w:cs="Arial"/>
          <w:sz w:val="22"/>
          <w:szCs w:val="22"/>
        </w:rPr>
      </w:pPr>
    </w:p>
    <w:p w:rsidR="007E4291" w:rsidRPr="00AD6668" w:rsidRDefault="007E4291" w:rsidP="007E4291">
      <w:pPr>
        <w:pStyle w:val="Default"/>
        <w:numPr>
          <w:ilvl w:val="0"/>
          <w:numId w:val="7"/>
        </w:numPr>
        <w:spacing w:line="276" w:lineRule="auto"/>
        <w:jc w:val="both"/>
        <w:rPr>
          <w:rFonts w:ascii="Arial" w:hAnsi="Arial" w:cs="Arial"/>
          <w:sz w:val="22"/>
          <w:szCs w:val="22"/>
        </w:rPr>
      </w:pPr>
      <w:r>
        <w:rPr>
          <w:rFonts w:ascii="Arial" w:hAnsi="Arial" w:cs="Arial"/>
          <w:b/>
          <w:sz w:val="20"/>
          <w:szCs w:val="20"/>
        </w:rPr>
        <w:t>E</w:t>
      </w:r>
      <w:r w:rsidRPr="001012A0">
        <w:rPr>
          <w:rFonts w:ascii="Arial" w:hAnsi="Arial" w:cs="Arial"/>
          <w:b/>
          <w:sz w:val="20"/>
          <w:szCs w:val="20"/>
        </w:rPr>
        <w:t>l proceso de postulación</w:t>
      </w:r>
    </w:p>
    <w:p w:rsidR="007E4291" w:rsidRPr="00670946" w:rsidRDefault="007E4291" w:rsidP="007E4291">
      <w:pPr>
        <w:pStyle w:val="Default"/>
        <w:spacing w:line="276" w:lineRule="auto"/>
        <w:jc w:val="both"/>
        <w:rPr>
          <w:rFonts w:ascii="Arial" w:hAnsi="Arial" w:cs="Arial"/>
          <w:sz w:val="20"/>
          <w:szCs w:val="20"/>
        </w:rPr>
      </w:pPr>
    </w:p>
    <w:p w:rsidR="007E4291" w:rsidRPr="00670946" w:rsidRDefault="0063162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 xml:space="preserve">En mi caso de revalidación o mantención de becas, es adecuado. Los tiempos como ya señalé son acotados pero favorablemente ya </w:t>
      </w:r>
      <w:r w:rsidR="00670946" w:rsidRPr="00670946">
        <w:rPr>
          <w:rFonts w:ascii="Arial" w:hAnsi="Arial" w:cs="Arial"/>
          <w:sz w:val="20"/>
          <w:szCs w:val="20"/>
        </w:rPr>
        <w:t>está</w:t>
      </w:r>
      <w:r w:rsidRPr="00670946">
        <w:rPr>
          <w:rFonts w:ascii="Arial" w:hAnsi="Arial" w:cs="Arial"/>
          <w:sz w:val="20"/>
          <w:szCs w:val="20"/>
        </w:rPr>
        <w:t xml:space="preserve"> desarrollado en mi el factor discriminador de lo relevante. </w:t>
      </w:r>
    </w:p>
    <w:p w:rsidR="00631621" w:rsidRPr="00670946" w:rsidRDefault="0063162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Puedo manifestar, como punto negativo que la comunicación a los números entregados tanto en la página web como los que nos enviaron en el correo (los cuales coinciden)</w:t>
      </w:r>
      <w:r w:rsidR="00670946" w:rsidRPr="00670946">
        <w:rPr>
          <w:rFonts w:ascii="Arial" w:hAnsi="Arial" w:cs="Arial"/>
          <w:sz w:val="20"/>
          <w:szCs w:val="20"/>
        </w:rPr>
        <w:t xml:space="preserve"> no permiten una comunicación efectiva, debido a que no son contestados en forma oportuna y debo contactar a través de otros anexos que no tienen relación con el fondo de becas.</w:t>
      </w: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Pr="00AD6668" w:rsidRDefault="007E4291" w:rsidP="007E4291">
      <w:pPr>
        <w:pStyle w:val="Default"/>
        <w:spacing w:line="276" w:lineRule="auto"/>
        <w:jc w:val="both"/>
        <w:rPr>
          <w:rFonts w:ascii="Arial" w:hAnsi="Arial" w:cs="Arial"/>
          <w:sz w:val="22"/>
          <w:szCs w:val="22"/>
        </w:rPr>
      </w:pPr>
    </w:p>
    <w:p w:rsidR="007E4291" w:rsidRPr="00AD6668" w:rsidRDefault="007E4291" w:rsidP="007E4291">
      <w:pPr>
        <w:pStyle w:val="Default"/>
        <w:numPr>
          <w:ilvl w:val="0"/>
          <w:numId w:val="7"/>
        </w:numPr>
        <w:spacing w:line="276" w:lineRule="auto"/>
        <w:jc w:val="both"/>
        <w:rPr>
          <w:rFonts w:ascii="Arial" w:hAnsi="Arial" w:cs="Arial"/>
          <w:sz w:val="22"/>
          <w:szCs w:val="22"/>
        </w:rPr>
      </w:pPr>
      <w:r>
        <w:rPr>
          <w:rFonts w:ascii="Arial" w:hAnsi="Arial" w:cs="Arial"/>
          <w:b/>
          <w:sz w:val="20"/>
          <w:szCs w:val="20"/>
        </w:rPr>
        <w:t>E</w:t>
      </w:r>
      <w:r w:rsidRPr="001012A0">
        <w:rPr>
          <w:rFonts w:ascii="Arial" w:hAnsi="Arial" w:cs="Arial"/>
          <w:b/>
          <w:sz w:val="20"/>
          <w:szCs w:val="20"/>
        </w:rPr>
        <w:t>l apoyo del equipo asesor (</w:t>
      </w:r>
      <w:r>
        <w:rPr>
          <w:rFonts w:ascii="Arial" w:hAnsi="Arial" w:cs="Arial"/>
          <w:b/>
          <w:sz w:val="20"/>
          <w:szCs w:val="20"/>
        </w:rPr>
        <w:t>Secretaría E</w:t>
      </w:r>
      <w:r w:rsidRPr="001012A0">
        <w:rPr>
          <w:rFonts w:ascii="Arial" w:hAnsi="Arial" w:cs="Arial"/>
          <w:b/>
          <w:sz w:val="20"/>
          <w:szCs w:val="20"/>
        </w:rPr>
        <w:t>jecutiva)</w:t>
      </w:r>
    </w:p>
    <w:p w:rsidR="007E4291" w:rsidRPr="00670946" w:rsidRDefault="007E4291" w:rsidP="007E4291">
      <w:pPr>
        <w:pStyle w:val="Default"/>
        <w:spacing w:line="276" w:lineRule="auto"/>
        <w:jc w:val="both"/>
        <w:rPr>
          <w:rFonts w:ascii="Arial" w:hAnsi="Arial" w:cs="Arial"/>
          <w:sz w:val="20"/>
          <w:szCs w:val="20"/>
        </w:rPr>
      </w:pPr>
    </w:p>
    <w:p w:rsidR="007E4291" w:rsidRPr="00670946" w:rsidRDefault="00670946"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 xml:space="preserve">Hasta el momento, solo se ha enviado los antecedentes al equipo asesor, y las consultas puntuales son respondidas, con retraso pero que no ha implicado perjuicio para ninguna de las partes. </w:t>
      </w: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Pr="00AD6668" w:rsidRDefault="007E4291" w:rsidP="007E4291">
      <w:pPr>
        <w:pStyle w:val="Default"/>
        <w:spacing w:line="276" w:lineRule="auto"/>
        <w:jc w:val="both"/>
        <w:rPr>
          <w:rFonts w:ascii="Arial" w:hAnsi="Arial" w:cs="Arial"/>
          <w:sz w:val="22"/>
          <w:szCs w:val="22"/>
        </w:rPr>
      </w:pPr>
    </w:p>
    <w:p w:rsidR="007E4291" w:rsidRPr="00AD6668" w:rsidRDefault="007E4291" w:rsidP="007E4291">
      <w:pPr>
        <w:pStyle w:val="Default"/>
        <w:numPr>
          <w:ilvl w:val="0"/>
          <w:numId w:val="7"/>
        </w:numPr>
        <w:spacing w:line="276" w:lineRule="auto"/>
        <w:jc w:val="both"/>
        <w:rPr>
          <w:rFonts w:ascii="Arial" w:hAnsi="Arial" w:cs="Arial"/>
          <w:sz w:val="22"/>
          <w:szCs w:val="22"/>
        </w:rPr>
      </w:pPr>
      <w:r>
        <w:rPr>
          <w:rFonts w:ascii="Arial" w:hAnsi="Arial" w:cs="Arial"/>
          <w:b/>
          <w:sz w:val="20"/>
          <w:szCs w:val="20"/>
        </w:rPr>
        <w:t>L</w:t>
      </w:r>
      <w:r w:rsidRPr="001012A0">
        <w:rPr>
          <w:rFonts w:ascii="Arial" w:hAnsi="Arial" w:cs="Arial"/>
          <w:b/>
          <w:sz w:val="20"/>
          <w:szCs w:val="20"/>
        </w:rPr>
        <w:t>os beneficios entregados</w:t>
      </w:r>
    </w:p>
    <w:p w:rsidR="007E4291" w:rsidRPr="00670946" w:rsidRDefault="007E4291" w:rsidP="007E4291">
      <w:pPr>
        <w:pStyle w:val="Default"/>
        <w:spacing w:line="276" w:lineRule="auto"/>
        <w:jc w:val="both"/>
        <w:rPr>
          <w:rFonts w:ascii="Arial" w:hAnsi="Arial" w:cs="Arial"/>
          <w:sz w:val="20"/>
          <w:szCs w:val="20"/>
        </w:rPr>
      </w:pPr>
    </w:p>
    <w:p w:rsidR="007E4291" w:rsidRPr="00670946" w:rsidRDefault="00670946"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 xml:space="preserve">Ideales, de no ser por el fondo de becas no podría encontrarme cursando una carrera profesional y además elegida por mí misma, </w:t>
      </w:r>
      <w:r>
        <w:rPr>
          <w:rFonts w:ascii="Arial" w:hAnsi="Arial" w:cs="Arial"/>
          <w:sz w:val="20"/>
          <w:szCs w:val="20"/>
        </w:rPr>
        <w:t xml:space="preserve">y </w:t>
      </w:r>
      <w:r w:rsidRPr="00670946">
        <w:rPr>
          <w:rFonts w:ascii="Arial" w:hAnsi="Arial" w:cs="Arial"/>
          <w:sz w:val="20"/>
          <w:szCs w:val="20"/>
        </w:rPr>
        <w:t>de acuerdo a mis pretensiones dentro de la organización.</w:t>
      </w:r>
    </w:p>
    <w:p w:rsidR="007E4291" w:rsidRPr="00670946" w:rsidRDefault="00670946"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En cuanto a la manutención, se extraña ya que no la recibo hace ya un año. Esto debido a que mi remuneración es baja</w:t>
      </w:r>
      <w:r>
        <w:rPr>
          <w:rFonts w:ascii="Arial" w:hAnsi="Arial" w:cs="Arial"/>
          <w:sz w:val="20"/>
          <w:szCs w:val="20"/>
        </w:rPr>
        <w:t xml:space="preserve"> (Administrativo grado 14)</w:t>
      </w:r>
      <w:r w:rsidRPr="00670946">
        <w:rPr>
          <w:rFonts w:ascii="Arial" w:hAnsi="Arial" w:cs="Arial"/>
          <w:sz w:val="20"/>
          <w:szCs w:val="20"/>
        </w:rPr>
        <w:t xml:space="preserve"> y el estudiar no permite que pueda realizar trabajos extraordinarios o particulares para generar mayores ingresos, y el traslado hacia la casa de estudios implica una suma importante de dinero. </w:t>
      </w:r>
      <w:r>
        <w:rPr>
          <w:rFonts w:ascii="Arial" w:hAnsi="Arial" w:cs="Arial"/>
          <w:sz w:val="20"/>
          <w:szCs w:val="20"/>
        </w:rPr>
        <w:t>Esto, considerando que soy jefa de hogar y la única que aporta monetariamente a mi familia.</w:t>
      </w: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8C73EF" w:rsidRPr="00AD6668" w:rsidRDefault="008C73EF" w:rsidP="007E4291">
      <w:pPr>
        <w:pStyle w:val="Default"/>
        <w:spacing w:line="276" w:lineRule="auto"/>
        <w:jc w:val="both"/>
        <w:rPr>
          <w:rFonts w:ascii="Arial" w:hAnsi="Arial" w:cs="Arial"/>
          <w:sz w:val="22"/>
          <w:szCs w:val="22"/>
        </w:rPr>
      </w:pPr>
    </w:p>
    <w:p w:rsidR="007E4291" w:rsidRDefault="007E4291" w:rsidP="007E4291">
      <w:pPr>
        <w:pStyle w:val="Default"/>
        <w:numPr>
          <w:ilvl w:val="0"/>
          <w:numId w:val="7"/>
        </w:numPr>
        <w:spacing w:line="276" w:lineRule="auto"/>
        <w:jc w:val="both"/>
        <w:rPr>
          <w:rFonts w:ascii="Arial" w:hAnsi="Arial" w:cs="Arial"/>
          <w:sz w:val="22"/>
          <w:szCs w:val="22"/>
        </w:rPr>
      </w:pPr>
      <w:r>
        <w:rPr>
          <w:rFonts w:ascii="Arial" w:hAnsi="Arial" w:cs="Arial"/>
          <w:b/>
          <w:sz w:val="20"/>
          <w:szCs w:val="20"/>
        </w:rPr>
        <w:t>L</w:t>
      </w:r>
      <w:r w:rsidRPr="001012A0">
        <w:rPr>
          <w:rFonts w:ascii="Arial" w:hAnsi="Arial" w:cs="Arial"/>
          <w:b/>
          <w:sz w:val="20"/>
          <w:szCs w:val="20"/>
        </w:rPr>
        <w:t>a experiencia en la casa de estudios</w:t>
      </w:r>
      <w:r>
        <w:rPr>
          <w:rFonts w:ascii="Arial" w:hAnsi="Arial" w:cs="Arial"/>
          <w:b/>
          <w:sz w:val="20"/>
          <w:szCs w:val="20"/>
        </w:rPr>
        <w:t xml:space="preserve"> superior</w:t>
      </w:r>
    </w:p>
    <w:p w:rsidR="007E4291" w:rsidRDefault="007E4291" w:rsidP="007E4291">
      <w:pPr>
        <w:pStyle w:val="Default"/>
        <w:spacing w:line="276" w:lineRule="auto"/>
        <w:jc w:val="both"/>
        <w:rPr>
          <w:rFonts w:ascii="Arial" w:hAnsi="Arial" w:cs="Arial"/>
          <w:sz w:val="22"/>
          <w:szCs w:val="22"/>
        </w:rPr>
      </w:pPr>
    </w:p>
    <w:p w:rsidR="007E4291" w:rsidRPr="00670946"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rsidR="00670946" w:rsidRPr="00670946" w:rsidRDefault="00670946"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En lo académico he tenido excelentes docentes y profesionales, así como otros no tan sobresalientes. En cuanto a las instalaciones son incómodas, considerando las largas horas que debemos pasar en las aulas sin descanso y las temperaturas que debemos enfrentar a altas horas de la noche.</w:t>
      </w:r>
    </w:p>
    <w:p w:rsidR="007E4291" w:rsidRDefault="00670946"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0946">
        <w:rPr>
          <w:rFonts w:ascii="Arial" w:hAnsi="Arial" w:cs="Arial"/>
          <w:sz w:val="20"/>
          <w:szCs w:val="20"/>
        </w:rPr>
        <w:t>En cuanto al uso de la beca en sí, siempre he tenido problemas al momento de matricularme (cuarto año ya), esto, porque no consideran la beca hasta que es cancelado el valor por ustedes, lo que ha ocasionado en algunas oportunidades el bloqueo del aula virtual (en el cual algunos profesores levantan las clases), y en una oportunidad se me envió correo indicando que no podría ingresar a las aulas o dar las evaluaciones por encontrarme en situación financiera pendiente.</w:t>
      </w:r>
    </w:p>
    <w:p w:rsidR="00DC5493" w:rsidRDefault="007467B7"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sz w:val="20"/>
          <w:szCs w:val="20"/>
        </w:rPr>
        <w:lastRenderedPageBreak/>
        <w:t>En el desarrollo de los periodos académicos y relacionados directamente con las movilizaciones y tomas de la casa de estudio, siento que eso me perjudica, ya que al tener una beca establecida en tiempo, esos retrasos pueden causar que en el algún momento me vea fuera del plazo estipulado del convenio tripartito, y quede sin cubrir algún ramo o asignatura pendiente debido a estas situaciones.</w:t>
      </w: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467B7" w:rsidRPr="007467B7" w:rsidRDefault="007467B7" w:rsidP="007467B7">
      <w:pPr>
        <w:pStyle w:val="Default"/>
        <w:spacing w:line="276" w:lineRule="auto"/>
        <w:ind w:left="720"/>
        <w:jc w:val="both"/>
        <w:rPr>
          <w:rFonts w:ascii="Arial" w:hAnsi="Arial" w:cs="Arial"/>
          <w:sz w:val="22"/>
          <w:szCs w:val="22"/>
        </w:rPr>
      </w:pPr>
    </w:p>
    <w:p w:rsidR="007E4291" w:rsidRDefault="007E4291" w:rsidP="007E4291">
      <w:pPr>
        <w:pStyle w:val="Default"/>
        <w:numPr>
          <w:ilvl w:val="0"/>
          <w:numId w:val="7"/>
        </w:numPr>
        <w:spacing w:line="276" w:lineRule="auto"/>
        <w:jc w:val="both"/>
        <w:rPr>
          <w:rFonts w:ascii="Arial" w:hAnsi="Arial" w:cs="Arial"/>
          <w:sz w:val="22"/>
          <w:szCs w:val="22"/>
        </w:rPr>
      </w:pPr>
      <w:r>
        <w:rPr>
          <w:rFonts w:ascii="Arial" w:hAnsi="Arial" w:cs="Arial"/>
          <w:b/>
          <w:sz w:val="20"/>
          <w:szCs w:val="20"/>
        </w:rPr>
        <w:t>L</w:t>
      </w:r>
      <w:r w:rsidRPr="001012A0">
        <w:rPr>
          <w:rFonts w:ascii="Arial" w:hAnsi="Arial" w:cs="Arial"/>
          <w:b/>
          <w:sz w:val="20"/>
          <w:szCs w:val="20"/>
        </w:rPr>
        <w:t xml:space="preserve">a experiencia en </w:t>
      </w:r>
      <w:r>
        <w:rPr>
          <w:rFonts w:ascii="Arial" w:hAnsi="Arial" w:cs="Arial"/>
          <w:b/>
          <w:sz w:val="20"/>
          <w:szCs w:val="20"/>
        </w:rPr>
        <w:t>general con su Beca de Estudios</w:t>
      </w:r>
    </w:p>
    <w:p w:rsidR="007E4291" w:rsidRDefault="007E4291" w:rsidP="007E4291">
      <w:pPr>
        <w:pStyle w:val="Default"/>
        <w:spacing w:line="276" w:lineRule="auto"/>
        <w:jc w:val="both"/>
        <w:rPr>
          <w:rFonts w:ascii="Arial" w:hAnsi="Arial" w:cs="Arial"/>
          <w:sz w:val="22"/>
          <w:szCs w:val="22"/>
        </w:rPr>
      </w:pPr>
    </w:p>
    <w:p w:rsidR="007E4291" w:rsidRPr="007467B7"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rsidR="007E4291" w:rsidRDefault="007467B7"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7467B7">
        <w:rPr>
          <w:rFonts w:ascii="Arial" w:hAnsi="Arial" w:cs="Arial"/>
          <w:sz w:val="20"/>
          <w:szCs w:val="20"/>
        </w:rPr>
        <w:t>Excelente, gratificante en su totalidad. Lo que permite que desarrollemos nuestras capacidades y también el desarrollo de nuestra carrera funcionaria, dándonos la oportunidad de movilidad y ascenso dentro de nuestra organización. Situación que espero sea considerada por las administraciones comunales.</w:t>
      </w:r>
      <w:r>
        <w:rPr>
          <w:rFonts w:ascii="Arial" w:hAnsi="Arial" w:cs="Arial"/>
          <w:sz w:val="20"/>
          <w:szCs w:val="20"/>
        </w:rPr>
        <w:t xml:space="preserve"> Además de recomendarla siempre a mis colegas, como una oportunidad de crecimiento personal y profesional.</w:t>
      </w: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Default="007E4291" w:rsidP="007E4291">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p>
    <w:p w:rsidR="007E4291" w:rsidRDefault="007E4291" w:rsidP="007E4291">
      <w:pPr>
        <w:pStyle w:val="Default"/>
        <w:spacing w:line="276" w:lineRule="auto"/>
        <w:jc w:val="both"/>
        <w:rPr>
          <w:rFonts w:ascii="Arial" w:hAnsi="Arial" w:cs="Arial"/>
          <w:sz w:val="22"/>
          <w:szCs w:val="22"/>
        </w:rPr>
      </w:pPr>
    </w:p>
    <w:p w:rsidR="007E4291" w:rsidRDefault="007E4291" w:rsidP="007E4291">
      <w:pPr>
        <w:pStyle w:val="Default"/>
        <w:spacing w:line="276" w:lineRule="auto"/>
        <w:jc w:val="both"/>
        <w:rPr>
          <w:rFonts w:ascii="Arial" w:hAnsi="Arial" w:cs="Arial"/>
          <w:sz w:val="22"/>
          <w:szCs w:val="22"/>
        </w:rPr>
      </w:pPr>
    </w:p>
    <w:p w:rsidR="007E4291" w:rsidRDefault="007E4291" w:rsidP="007E4291">
      <w:pPr>
        <w:pStyle w:val="Default"/>
        <w:spacing w:line="276" w:lineRule="auto"/>
        <w:jc w:val="both"/>
        <w:rPr>
          <w:rFonts w:ascii="Arial" w:hAnsi="Arial" w:cs="Arial"/>
          <w:sz w:val="22"/>
          <w:szCs w:val="22"/>
        </w:rPr>
      </w:pPr>
    </w:p>
    <w:p w:rsidR="007E4291" w:rsidRDefault="007E4291" w:rsidP="007E4291">
      <w:pPr>
        <w:pStyle w:val="Default"/>
        <w:spacing w:line="276" w:lineRule="auto"/>
        <w:jc w:val="both"/>
        <w:rPr>
          <w:rFonts w:ascii="Arial" w:hAnsi="Arial" w:cs="Arial"/>
          <w:sz w:val="22"/>
          <w:szCs w:val="22"/>
        </w:rPr>
      </w:pPr>
    </w:p>
    <w:p w:rsidR="007E4291" w:rsidRDefault="007E4291" w:rsidP="007467B7">
      <w:pPr>
        <w:pStyle w:val="Default"/>
        <w:spacing w:line="276" w:lineRule="auto"/>
        <w:jc w:val="center"/>
        <w:rPr>
          <w:rFonts w:ascii="Arial" w:hAnsi="Arial" w:cs="Arial"/>
          <w:sz w:val="22"/>
          <w:szCs w:val="22"/>
        </w:rPr>
      </w:pPr>
    </w:p>
    <w:p w:rsidR="007467B7" w:rsidRPr="007467B7" w:rsidRDefault="007467B7" w:rsidP="007467B7">
      <w:pPr>
        <w:pStyle w:val="Default"/>
        <w:spacing w:line="276" w:lineRule="auto"/>
        <w:jc w:val="center"/>
        <w:rPr>
          <w:rFonts w:ascii="Arial" w:hAnsi="Arial" w:cs="Arial"/>
          <w:sz w:val="22"/>
          <w:szCs w:val="22"/>
        </w:rPr>
      </w:pPr>
    </w:p>
    <w:p w:rsidR="007467B7" w:rsidRPr="007467B7" w:rsidRDefault="007467B7" w:rsidP="007467B7">
      <w:pPr>
        <w:pStyle w:val="Default"/>
        <w:spacing w:line="276" w:lineRule="auto"/>
        <w:jc w:val="center"/>
        <w:rPr>
          <w:rFonts w:ascii="Arial" w:hAnsi="Arial" w:cs="Arial"/>
          <w:sz w:val="22"/>
          <w:szCs w:val="22"/>
        </w:rPr>
      </w:pPr>
    </w:p>
    <w:p w:rsidR="007467B7" w:rsidRPr="007467B7" w:rsidRDefault="007467B7" w:rsidP="007467B7">
      <w:pPr>
        <w:pStyle w:val="Default"/>
        <w:spacing w:line="276" w:lineRule="auto"/>
        <w:jc w:val="center"/>
        <w:rPr>
          <w:rFonts w:ascii="Arial" w:hAnsi="Arial" w:cs="Arial"/>
          <w:b/>
          <w:sz w:val="22"/>
          <w:szCs w:val="22"/>
        </w:rPr>
      </w:pPr>
      <w:r w:rsidRPr="007467B7">
        <w:rPr>
          <w:rFonts w:ascii="Arial" w:hAnsi="Arial" w:cs="Arial"/>
          <w:b/>
          <w:sz w:val="22"/>
          <w:szCs w:val="22"/>
        </w:rPr>
        <w:t>Laura Pulgar Aranda</w:t>
      </w:r>
    </w:p>
    <w:p w:rsidR="007467B7" w:rsidRPr="007467B7" w:rsidRDefault="007467B7" w:rsidP="007467B7">
      <w:pPr>
        <w:pStyle w:val="Default"/>
        <w:spacing w:line="276" w:lineRule="auto"/>
        <w:jc w:val="center"/>
        <w:rPr>
          <w:rFonts w:ascii="Arial" w:hAnsi="Arial" w:cs="Arial"/>
          <w:b/>
          <w:sz w:val="22"/>
          <w:szCs w:val="22"/>
        </w:rPr>
      </w:pPr>
      <w:r w:rsidRPr="007467B7">
        <w:rPr>
          <w:rFonts w:ascii="Arial" w:hAnsi="Arial" w:cs="Arial"/>
          <w:b/>
          <w:sz w:val="22"/>
          <w:szCs w:val="22"/>
        </w:rPr>
        <w:t>Becaria</w:t>
      </w:r>
    </w:p>
    <w:p w:rsidR="007467B7" w:rsidRPr="007467B7" w:rsidRDefault="007467B7" w:rsidP="007467B7">
      <w:pPr>
        <w:pStyle w:val="Default"/>
        <w:spacing w:line="276" w:lineRule="auto"/>
        <w:jc w:val="center"/>
        <w:rPr>
          <w:rFonts w:ascii="Arial" w:hAnsi="Arial" w:cs="Arial"/>
          <w:b/>
          <w:sz w:val="22"/>
          <w:szCs w:val="22"/>
        </w:rPr>
      </w:pPr>
      <w:r w:rsidRPr="007467B7">
        <w:rPr>
          <w:rFonts w:ascii="Arial" w:hAnsi="Arial" w:cs="Arial"/>
          <w:b/>
          <w:sz w:val="22"/>
          <w:szCs w:val="22"/>
        </w:rPr>
        <w:t>Municipalidad de Casablanca</w:t>
      </w:r>
    </w:p>
    <w:sectPr w:rsidR="007467B7" w:rsidRPr="007467B7" w:rsidSect="00FB5C76">
      <w:pgSz w:w="12240" w:h="15840"/>
      <w:pgMar w:top="141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DB" w:rsidRDefault="00D720DB" w:rsidP="00C475EC">
      <w:pPr>
        <w:spacing w:after="0" w:line="240" w:lineRule="auto"/>
      </w:pPr>
      <w:r>
        <w:separator/>
      </w:r>
    </w:p>
  </w:endnote>
  <w:endnote w:type="continuationSeparator" w:id="1">
    <w:p w:rsidR="00D720DB" w:rsidRDefault="00D720DB" w:rsidP="00C47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DB" w:rsidRDefault="00D720DB" w:rsidP="00C475EC">
      <w:pPr>
        <w:spacing w:after="0" w:line="240" w:lineRule="auto"/>
      </w:pPr>
      <w:r>
        <w:separator/>
      </w:r>
    </w:p>
  </w:footnote>
  <w:footnote w:type="continuationSeparator" w:id="1">
    <w:p w:rsidR="00D720DB" w:rsidRDefault="00D720DB" w:rsidP="00C47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F82"/>
    <w:multiLevelType w:val="multilevel"/>
    <w:tmpl w:val="DE94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06ACB"/>
    <w:multiLevelType w:val="hybridMultilevel"/>
    <w:tmpl w:val="3B8602C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B3F2705"/>
    <w:multiLevelType w:val="hybridMultilevel"/>
    <w:tmpl w:val="9F4CC22A"/>
    <w:lvl w:ilvl="0" w:tplc="D820D526">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0314BAF"/>
    <w:multiLevelType w:val="hybridMultilevel"/>
    <w:tmpl w:val="A65EFE48"/>
    <w:lvl w:ilvl="0" w:tplc="375C34C4">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94B10C0"/>
    <w:multiLevelType w:val="hybridMultilevel"/>
    <w:tmpl w:val="4780648A"/>
    <w:lvl w:ilvl="0" w:tplc="4D0E8712">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nsid w:val="54C55E12"/>
    <w:multiLevelType w:val="hybridMultilevel"/>
    <w:tmpl w:val="12F0D1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1B81D4E"/>
    <w:multiLevelType w:val="hybridMultilevel"/>
    <w:tmpl w:val="053AF69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390B"/>
    <w:rsid w:val="000D35CD"/>
    <w:rsid w:val="001012A0"/>
    <w:rsid w:val="00121C56"/>
    <w:rsid w:val="00183694"/>
    <w:rsid w:val="001C2EE6"/>
    <w:rsid w:val="001F15FC"/>
    <w:rsid w:val="001F4383"/>
    <w:rsid w:val="002017E9"/>
    <w:rsid w:val="00264EF5"/>
    <w:rsid w:val="0027271F"/>
    <w:rsid w:val="00293607"/>
    <w:rsid w:val="002A15DC"/>
    <w:rsid w:val="0036375F"/>
    <w:rsid w:val="003835BB"/>
    <w:rsid w:val="003A36DC"/>
    <w:rsid w:val="003D20D8"/>
    <w:rsid w:val="003F1255"/>
    <w:rsid w:val="0041628F"/>
    <w:rsid w:val="00417B29"/>
    <w:rsid w:val="00451597"/>
    <w:rsid w:val="004A1125"/>
    <w:rsid w:val="00526014"/>
    <w:rsid w:val="005C4E30"/>
    <w:rsid w:val="00631621"/>
    <w:rsid w:val="00645464"/>
    <w:rsid w:val="00664299"/>
    <w:rsid w:val="00670946"/>
    <w:rsid w:val="00670E68"/>
    <w:rsid w:val="006D16E7"/>
    <w:rsid w:val="00720589"/>
    <w:rsid w:val="007361EA"/>
    <w:rsid w:val="007467B7"/>
    <w:rsid w:val="007E3A30"/>
    <w:rsid w:val="007E4291"/>
    <w:rsid w:val="0081753F"/>
    <w:rsid w:val="008564C3"/>
    <w:rsid w:val="008C73EF"/>
    <w:rsid w:val="00915412"/>
    <w:rsid w:val="009A47DF"/>
    <w:rsid w:val="009E1D7B"/>
    <w:rsid w:val="00A065FF"/>
    <w:rsid w:val="00A36B75"/>
    <w:rsid w:val="00A83971"/>
    <w:rsid w:val="00AB66D5"/>
    <w:rsid w:val="00AE04CA"/>
    <w:rsid w:val="00AE2776"/>
    <w:rsid w:val="00AF5F1B"/>
    <w:rsid w:val="00BC2A2D"/>
    <w:rsid w:val="00BE091A"/>
    <w:rsid w:val="00BE390B"/>
    <w:rsid w:val="00C475EC"/>
    <w:rsid w:val="00C81522"/>
    <w:rsid w:val="00C90D15"/>
    <w:rsid w:val="00CC72FA"/>
    <w:rsid w:val="00D61E1A"/>
    <w:rsid w:val="00D720DB"/>
    <w:rsid w:val="00DB4725"/>
    <w:rsid w:val="00DC5493"/>
    <w:rsid w:val="00DE2EC8"/>
    <w:rsid w:val="00E01F7B"/>
    <w:rsid w:val="00E368FB"/>
    <w:rsid w:val="00E522F4"/>
    <w:rsid w:val="00E732A1"/>
    <w:rsid w:val="00E87F04"/>
    <w:rsid w:val="00EA42DC"/>
    <w:rsid w:val="00EF5CF6"/>
    <w:rsid w:val="00EF6DB0"/>
    <w:rsid w:val="00F07424"/>
    <w:rsid w:val="00F1658F"/>
    <w:rsid w:val="00F22500"/>
    <w:rsid w:val="00F303C2"/>
    <w:rsid w:val="00F50288"/>
    <w:rsid w:val="00F8610E"/>
    <w:rsid w:val="00F95C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0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90B"/>
    <w:pPr>
      <w:ind w:left="720"/>
      <w:contextualSpacing/>
    </w:pPr>
  </w:style>
  <w:style w:type="paragraph" w:customStyle="1" w:styleId="Default">
    <w:name w:val="Default"/>
    <w:rsid w:val="00BE390B"/>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paragraph" w:styleId="Textodeglobo">
    <w:name w:val="Balloon Text"/>
    <w:basedOn w:val="Normal"/>
    <w:link w:val="TextodegloboCar"/>
    <w:uiPriority w:val="99"/>
    <w:semiHidden/>
    <w:unhideWhenUsed/>
    <w:rsid w:val="00E368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8FB"/>
    <w:rPr>
      <w:rFonts w:ascii="Tahoma" w:eastAsia="Calibri" w:hAnsi="Tahoma" w:cs="Tahoma"/>
      <w:sz w:val="16"/>
      <w:szCs w:val="16"/>
    </w:rPr>
  </w:style>
  <w:style w:type="table" w:styleId="Tablaconcuadrcula">
    <w:name w:val="Table Grid"/>
    <w:basedOn w:val="Tablanormal"/>
    <w:uiPriority w:val="39"/>
    <w:rsid w:val="002A1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C475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5EC"/>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C475EC"/>
    <w:rPr>
      <w:vertAlign w:val="superscript"/>
    </w:rPr>
  </w:style>
  <w:style w:type="paragraph" w:styleId="Textonotapie">
    <w:name w:val="footnote text"/>
    <w:basedOn w:val="Normal"/>
    <w:link w:val="TextonotapieCar"/>
    <w:uiPriority w:val="99"/>
    <w:semiHidden/>
    <w:unhideWhenUsed/>
    <w:rsid w:val="00C47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5E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C475EC"/>
    <w:rPr>
      <w:vertAlign w:val="superscript"/>
    </w:rPr>
  </w:style>
</w:styles>
</file>

<file path=word/webSettings.xml><?xml version="1.0" encoding="utf-8"?>
<w:webSettings xmlns:r="http://schemas.openxmlformats.org/officeDocument/2006/relationships" xmlns:w="http://schemas.openxmlformats.org/wordprocessingml/2006/main">
  <w:divs>
    <w:div w:id="1727757507">
      <w:bodyDiv w:val="1"/>
      <w:marLeft w:val="0"/>
      <w:marRight w:val="0"/>
      <w:marTop w:val="0"/>
      <w:marBottom w:val="0"/>
      <w:divBdr>
        <w:top w:val="none" w:sz="0" w:space="0" w:color="auto"/>
        <w:left w:val="none" w:sz="0" w:space="0" w:color="auto"/>
        <w:bottom w:val="none" w:sz="0" w:space="0" w:color="auto"/>
        <w:right w:val="none" w:sz="0" w:space="0" w:color="auto"/>
      </w:divBdr>
      <w:divsChild>
        <w:div w:id="1019821473">
          <w:marLeft w:val="0"/>
          <w:marRight w:val="0"/>
          <w:marTop w:val="0"/>
          <w:marBottom w:val="0"/>
          <w:divBdr>
            <w:top w:val="none" w:sz="0" w:space="0" w:color="auto"/>
            <w:left w:val="none" w:sz="0" w:space="0" w:color="auto"/>
            <w:bottom w:val="none" w:sz="0" w:space="0" w:color="auto"/>
            <w:right w:val="none" w:sz="0" w:space="0" w:color="auto"/>
          </w:divBdr>
          <w:divsChild>
            <w:div w:id="707411160">
              <w:marLeft w:val="0"/>
              <w:marRight w:val="0"/>
              <w:marTop w:val="1050"/>
              <w:marBottom w:val="1050"/>
              <w:divBdr>
                <w:top w:val="none" w:sz="0" w:space="0" w:color="auto"/>
                <w:left w:val="none" w:sz="0" w:space="0" w:color="auto"/>
                <w:bottom w:val="none" w:sz="0" w:space="0" w:color="auto"/>
                <w:right w:val="none" w:sz="0" w:space="0" w:color="auto"/>
              </w:divBdr>
              <w:divsChild>
                <w:div w:id="1530295132">
                  <w:marLeft w:val="0"/>
                  <w:marRight w:val="0"/>
                  <w:marTop w:val="0"/>
                  <w:marBottom w:val="0"/>
                  <w:divBdr>
                    <w:top w:val="none" w:sz="0" w:space="0" w:color="auto"/>
                    <w:left w:val="none" w:sz="0" w:space="0" w:color="auto"/>
                    <w:bottom w:val="none" w:sz="0" w:space="0" w:color="auto"/>
                    <w:right w:val="none" w:sz="0" w:space="0" w:color="auto"/>
                  </w:divBdr>
                  <w:divsChild>
                    <w:div w:id="1191258137">
                      <w:marLeft w:val="0"/>
                      <w:marRight w:val="0"/>
                      <w:marTop w:val="0"/>
                      <w:marBottom w:val="0"/>
                      <w:divBdr>
                        <w:top w:val="none" w:sz="0" w:space="0" w:color="auto"/>
                        <w:left w:val="none" w:sz="0" w:space="0" w:color="auto"/>
                        <w:bottom w:val="none" w:sz="0" w:space="0" w:color="auto"/>
                        <w:right w:val="none" w:sz="0" w:space="0" w:color="auto"/>
                      </w:divBdr>
                      <w:divsChild>
                        <w:div w:id="658270941">
                          <w:marLeft w:val="0"/>
                          <w:marRight w:val="0"/>
                          <w:marTop w:val="0"/>
                          <w:marBottom w:val="450"/>
                          <w:divBdr>
                            <w:top w:val="none" w:sz="0" w:space="0" w:color="auto"/>
                            <w:left w:val="none" w:sz="0" w:space="0" w:color="auto"/>
                            <w:bottom w:val="none" w:sz="0" w:space="0" w:color="auto"/>
                            <w:right w:val="none" w:sz="0" w:space="0" w:color="auto"/>
                          </w:divBdr>
                          <w:divsChild>
                            <w:div w:id="115562493">
                              <w:marLeft w:val="0"/>
                              <w:marRight w:val="0"/>
                              <w:marTop w:val="0"/>
                              <w:marBottom w:val="0"/>
                              <w:divBdr>
                                <w:top w:val="none" w:sz="0" w:space="0" w:color="auto"/>
                                <w:left w:val="none" w:sz="0" w:space="0" w:color="auto"/>
                                <w:bottom w:val="none" w:sz="0" w:space="0" w:color="auto"/>
                                <w:right w:val="none" w:sz="0" w:space="0" w:color="auto"/>
                              </w:divBdr>
                              <w:divsChild>
                                <w:div w:id="2107917974">
                                  <w:marLeft w:val="0"/>
                                  <w:marRight w:val="0"/>
                                  <w:marTop w:val="525"/>
                                  <w:marBottom w:val="225"/>
                                  <w:divBdr>
                                    <w:top w:val="none" w:sz="0" w:space="0" w:color="auto"/>
                                    <w:left w:val="none" w:sz="0" w:space="0" w:color="auto"/>
                                    <w:bottom w:val="none" w:sz="0" w:space="0" w:color="auto"/>
                                    <w:right w:val="none" w:sz="0" w:space="0" w:color="auto"/>
                                  </w:divBdr>
                                  <w:divsChild>
                                    <w:div w:id="1860660915">
                                      <w:marLeft w:val="0"/>
                                      <w:marRight w:val="0"/>
                                      <w:marTop w:val="300"/>
                                      <w:marBottom w:val="300"/>
                                      <w:divBdr>
                                        <w:top w:val="none" w:sz="0" w:space="0" w:color="auto"/>
                                        <w:left w:val="none" w:sz="0" w:space="0" w:color="auto"/>
                                        <w:bottom w:val="none" w:sz="0" w:space="0" w:color="auto"/>
                                        <w:right w:val="none" w:sz="0" w:space="0" w:color="auto"/>
                                      </w:divBdr>
                                      <w:divsChild>
                                        <w:div w:id="1649818114">
                                          <w:marLeft w:val="0"/>
                                          <w:marRight w:val="0"/>
                                          <w:marTop w:val="0"/>
                                          <w:marBottom w:val="0"/>
                                          <w:divBdr>
                                            <w:top w:val="none" w:sz="0" w:space="0" w:color="auto"/>
                                            <w:left w:val="none" w:sz="0" w:space="0" w:color="auto"/>
                                            <w:bottom w:val="none" w:sz="0" w:space="0" w:color="auto"/>
                                            <w:right w:val="none" w:sz="0" w:space="0" w:color="auto"/>
                                          </w:divBdr>
                                          <w:divsChild>
                                            <w:div w:id="20317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6B0A-F4FF-4F35-9760-A79FB3ED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1193</Words>
  <Characters>6563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Arriola Soto</dc:creator>
  <cp:lastModifiedBy>lpulgar</cp:lastModifiedBy>
  <cp:revision>2</cp:revision>
  <cp:lastPrinted>2015-12-30T21:15:00Z</cp:lastPrinted>
  <dcterms:created xsi:type="dcterms:W3CDTF">2019-01-24T19:15:00Z</dcterms:created>
  <dcterms:modified xsi:type="dcterms:W3CDTF">2019-01-24T19:15:00Z</dcterms:modified>
</cp:coreProperties>
</file>